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F2" w:rsidRPr="006D4623" w:rsidRDefault="006D7FF2" w:rsidP="006D7FF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ข่าวประชาสัมพันธ์</w:t>
      </w:r>
    </w:p>
    <w:p w:rsidR="006D7FF2" w:rsidRDefault="006D7FF2" w:rsidP="006D7FF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องค์การบริหารส่วนตำบลวังดาล อำเภอกบินทร์บุรี</w:t>
      </w:r>
      <w:r w:rsidRPr="006D46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D462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จังหวัดปราจีนบุรี</w:t>
      </w:r>
    </w:p>
    <w:p w:rsidR="006D7FF2" w:rsidRPr="006D4623" w:rsidRDefault="006D7FF2" w:rsidP="006D7FF2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D7FF2" w:rsidRDefault="006D7FF2" w:rsidP="00D22F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22F43" w:rsidRPr="0033548E">
        <w:rPr>
          <w:rFonts w:ascii="TH SarabunIT๙" w:hAnsi="TH SarabunIT๙" w:cs="TH SarabunIT๙"/>
          <w:sz w:val="32"/>
          <w:szCs w:val="32"/>
          <w:cs/>
        </w:rPr>
        <w:t>ตามที</w:t>
      </w:r>
      <w:r w:rsidR="00D22F43">
        <w:rPr>
          <w:rFonts w:ascii="TH SarabunIT๙" w:hAnsi="TH SarabunIT๙" w:cs="TH SarabunIT๙"/>
          <w:sz w:val="32"/>
          <w:szCs w:val="32"/>
          <w:cs/>
        </w:rPr>
        <w:t>่</w:t>
      </w:r>
      <w:r w:rsidR="00D22F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2F4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สภาองค์การบริหารส่วนตำบลวังดาลได้</w:t>
      </w:r>
      <w:r w:rsidR="00D22F43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D22F43" w:rsidRPr="0033548E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ประชุมสภาองค์การบริหารส่วนตำบลวังดาล </w:t>
      </w:r>
      <w:r w:rsidR="00D22F4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D22F43" w:rsidRPr="0033548E">
        <w:rPr>
          <w:rFonts w:ascii="TH SarabunIT๙" w:hAnsi="TH SarabunIT๙" w:cs="TH SarabunIT๙"/>
          <w:sz w:val="32"/>
          <w:szCs w:val="32"/>
          <w:cs/>
        </w:rPr>
        <w:t>สมัยประชุมสามัญ</w:t>
      </w:r>
      <w:r w:rsidR="00D22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 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1 ประจำปี 256</w:t>
      </w:r>
      <w:r>
        <w:rPr>
          <w:rFonts w:ascii="TH SarabunIT๙" w:hAnsi="TH SarabunIT๙" w:cs="TH SarabunIT๙"/>
          <w:sz w:val="32"/>
          <w:szCs w:val="32"/>
          <w:cs/>
        </w:rPr>
        <w:t xml:space="preserve">4 </w:t>
      </w:r>
      <w:r w:rsidR="00D22F43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>
        <w:rPr>
          <w:rFonts w:ascii="TH SarabunIT๙" w:hAnsi="TH SarabunIT๙" w:cs="TH SarabunIT๙"/>
          <w:sz w:val="32"/>
          <w:szCs w:val="32"/>
          <w:cs/>
        </w:rPr>
        <w:t>วันอังคาร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เวลา 10.00 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D1AA3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/>
          <w:sz w:val="32"/>
          <w:szCs w:val="32"/>
          <w:cs/>
        </w:rPr>
        <w:t xml:space="preserve">มสภาองค์การบริหารส่วนตำบลวังดาล </w:t>
      </w:r>
      <w:r w:rsidR="00D22F43">
        <w:rPr>
          <w:rFonts w:ascii="TH SarabunIT๙" w:hAnsi="TH SarabunIT๙" w:cs="TH SarabunIT๙"/>
          <w:sz w:val="32"/>
          <w:szCs w:val="32"/>
          <w:cs/>
        </w:rPr>
        <w:t>โดยที่ประชุมได้พิจารณาให้ความเห็นชอบเรื่องต่างๆ ดังนี้</w:t>
      </w:r>
    </w:p>
    <w:p w:rsidR="00D22F43" w:rsidRDefault="006D7FF2" w:rsidP="00D22F43">
      <w:pPr>
        <w:pStyle w:val="a3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2D1AA3">
        <w:rPr>
          <w:rFonts w:ascii="TH SarabunIT๙" w:hAnsi="TH SarabunIT๙" w:cs="TH SarabunIT๙"/>
          <w:sz w:val="32"/>
          <w:szCs w:val="32"/>
          <w:cs/>
        </w:rPr>
        <w:t>เรื่องพิจารณารับร่างข้อบั</w:t>
      </w:r>
      <w:r w:rsidR="00A92061"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ญญัติงบประมาณรายจ่ายประจำปี 256</w:t>
      </w:r>
      <w:r w:rsidR="00A9206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วาระที่ 1 ขั้นรับหลักการ</w:t>
      </w:r>
    </w:p>
    <w:p w:rsidR="00D22F43" w:rsidRPr="00D22F43" w:rsidRDefault="00D22F43" w:rsidP="00D22F43">
      <w:pPr>
        <w:pStyle w:val="a3"/>
        <w:ind w:left="1185"/>
        <w:jc w:val="both"/>
        <w:rPr>
          <w:rFonts w:ascii="TH SarabunIT๙" w:hAnsi="TH SarabunIT๙" w:cs="TH SarabunIT๙"/>
          <w:sz w:val="16"/>
          <w:szCs w:val="16"/>
        </w:rPr>
      </w:pPr>
    </w:p>
    <w:p w:rsidR="00D22F43" w:rsidRDefault="00D22F43" w:rsidP="00D22F4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าบโดยทั่วกัน</w:t>
      </w:r>
    </w:p>
    <w:p w:rsidR="00D22F43" w:rsidRDefault="00D22F43" w:rsidP="00D22F43">
      <w:pPr>
        <w:pStyle w:val="a3"/>
        <w:ind w:left="11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</w:p>
    <w:p w:rsidR="00D22F43" w:rsidRPr="00194BBD" w:rsidRDefault="00D22F43" w:rsidP="00D22F43">
      <w:pPr>
        <w:pStyle w:val="a3"/>
        <w:ind w:left="1185"/>
        <w:rPr>
          <w:rFonts w:ascii="TH SarabunIT๙" w:hAnsi="TH SarabunIT๙" w:cs="TH SarabunIT๙"/>
          <w:b/>
          <w:bCs/>
          <w:sz w:val="32"/>
          <w:szCs w:val="32"/>
        </w:rPr>
      </w:pPr>
      <w:r w:rsidRPr="00194B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194BB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องค์การบริหารส่วนตำบลวังดาล</w:t>
      </w:r>
    </w:p>
    <w:p w:rsidR="006D7FF2" w:rsidRDefault="006D7FF2" w:rsidP="00D22F43">
      <w:pPr>
        <w:pStyle w:val="a3"/>
        <w:ind w:left="82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6D7FF2" w:rsidSect="007B761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1542B"/>
    <w:multiLevelType w:val="hybridMultilevel"/>
    <w:tmpl w:val="0442ADF8"/>
    <w:lvl w:ilvl="0" w:tplc="66DA12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11"/>
    <w:rsid w:val="00317AE2"/>
    <w:rsid w:val="006D7FF2"/>
    <w:rsid w:val="007B7611"/>
    <w:rsid w:val="00A92061"/>
    <w:rsid w:val="00D22F43"/>
    <w:rsid w:val="00F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7A85-83B2-47F3-8299-E76E3EA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5</cp:revision>
  <dcterms:created xsi:type="dcterms:W3CDTF">2022-06-14T04:34:00Z</dcterms:created>
  <dcterms:modified xsi:type="dcterms:W3CDTF">2022-06-14T06:00:00Z</dcterms:modified>
</cp:coreProperties>
</file>