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B5" w:rsidRPr="00101CFA" w:rsidRDefault="003700B5" w:rsidP="003700B5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ข่าวประชาสัมพันธ์</w:t>
      </w:r>
    </w:p>
    <w:p w:rsidR="00531E30" w:rsidRDefault="003700B5" w:rsidP="003700B5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องค์การบริหารส่วนตำบลวังดาล </w:t>
      </w:r>
    </w:p>
    <w:p w:rsidR="003700B5" w:rsidRPr="00101CFA" w:rsidRDefault="003700B5" w:rsidP="003700B5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อำเภอกบินทร์บุรี</w:t>
      </w: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จังหวัดปราจีนบุรี</w:t>
      </w:r>
    </w:p>
    <w:p w:rsidR="003700B5" w:rsidRPr="00101CFA" w:rsidRDefault="003700B5" w:rsidP="003700B5">
      <w:pPr>
        <w:pStyle w:val="a3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3700B5" w:rsidRPr="0033548E" w:rsidRDefault="003700B5" w:rsidP="003700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48E">
        <w:rPr>
          <w:rFonts w:ascii="TH SarabunIT๙" w:hAnsi="TH SarabunIT๙" w:cs="TH SarabunIT๙"/>
          <w:sz w:val="32"/>
          <w:szCs w:val="32"/>
          <w:cs/>
        </w:rPr>
        <w:t xml:space="preserve">          ตามที่สภาองค์การบริหารส่วนตำบลวังดาล ได้ประกาศเรียกประชุมสภาองค์การบริหารส่วนตำบล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วังดาล สมัยประชุมสามัญสมัยที่ </w:t>
      </w:r>
      <w:r w:rsidRPr="0033548E">
        <w:rPr>
          <w:rFonts w:ascii="TH SarabunIT๙" w:hAnsi="TH SarabunIT๙" w:cs="TH SarabunIT๙"/>
          <w:sz w:val="32"/>
          <w:szCs w:val="32"/>
        </w:rPr>
        <w:t xml:space="preserve">1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33548E">
        <w:rPr>
          <w:rFonts w:ascii="TH SarabunIT๙" w:hAnsi="TH SarabunIT๙" w:cs="TH SarabunIT๙"/>
          <w:sz w:val="32"/>
          <w:szCs w:val="32"/>
        </w:rPr>
        <w:t xml:space="preserve">2563 </w:t>
      </w:r>
      <w:r w:rsidRPr="0033548E">
        <w:rPr>
          <w:rFonts w:ascii="TH SarabunIT๙" w:hAnsi="TH SarabunIT๙" w:cs="TH SarabunIT๙"/>
          <w:sz w:val="32"/>
          <w:szCs w:val="32"/>
          <w:cs/>
        </w:rPr>
        <w:t>โดยจะดำเนินการประชุม ในวันพุธ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33548E">
        <w:rPr>
          <w:rFonts w:ascii="TH SarabunIT๙" w:hAnsi="TH SarabunIT๙" w:cs="TH SarabunIT๙"/>
          <w:sz w:val="32"/>
          <w:szCs w:val="32"/>
        </w:rPr>
        <w:t xml:space="preserve">12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33548E">
        <w:rPr>
          <w:rFonts w:ascii="TH SarabunIT๙" w:hAnsi="TH SarabunIT๙" w:cs="TH SarabunIT๙"/>
          <w:sz w:val="32"/>
          <w:szCs w:val="32"/>
        </w:rPr>
        <w:t xml:space="preserve">10.30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น. ณ ห้องประชุมสภาองค์การบริหารส่วนตำบลวังดาล โดยมีเรื่องสำคัญๆ ที่จะนำเข้าเสนอต่อที่ประชุม เพื่อพิจารณาดังนี้ </w:t>
      </w:r>
    </w:p>
    <w:p w:rsidR="003700B5" w:rsidRPr="0033548E" w:rsidRDefault="003700B5" w:rsidP="003700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48E">
        <w:rPr>
          <w:rFonts w:ascii="TH SarabunIT๙" w:hAnsi="TH SarabunIT๙" w:cs="TH SarabunIT๙"/>
          <w:sz w:val="32"/>
          <w:szCs w:val="32"/>
        </w:rPr>
        <w:t xml:space="preserve">       1. </w:t>
      </w:r>
      <w:r w:rsidRPr="0033548E">
        <w:rPr>
          <w:rFonts w:ascii="TH SarabunIT๙" w:hAnsi="TH SarabunIT๙" w:cs="TH SarabunIT๙"/>
          <w:sz w:val="32"/>
          <w:szCs w:val="32"/>
          <w:cs/>
        </w:rPr>
        <w:t>เรื่องพิจารณาเลือกเลขานุการสภาองค์การบริหารส่วนตำบลวังดาล แทนตำแหน่งที่ว่าง</w:t>
      </w:r>
    </w:p>
    <w:p w:rsidR="003700B5" w:rsidRPr="0033548E" w:rsidRDefault="003700B5" w:rsidP="003700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48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3548E">
        <w:rPr>
          <w:rFonts w:ascii="TH SarabunIT๙" w:hAnsi="TH SarabunIT๙" w:cs="TH SarabunIT๙"/>
          <w:sz w:val="32"/>
          <w:szCs w:val="32"/>
        </w:rPr>
        <w:t xml:space="preserve">2.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เรื่องพิจารณากำหนดสมัยประชุม สภาสมัยสามัญประจำปี </w:t>
      </w:r>
      <w:r w:rsidRPr="0033548E">
        <w:rPr>
          <w:rFonts w:ascii="TH SarabunIT๙" w:hAnsi="TH SarabunIT๙" w:cs="TH SarabunIT๙"/>
          <w:sz w:val="32"/>
          <w:szCs w:val="32"/>
        </w:rPr>
        <w:t xml:space="preserve">2563 </w:t>
      </w:r>
      <w:r w:rsidRPr="0033548E">
        <w:rPr>
          <w:rFonts w:ascii="TH SarabunIT๙" w:hAnsi="TH SarabunIT๙" w:cs="TH SarabunIT๙"/>
          <w:sz w:val="32"/>
          <w:szCs w:val="32"/>
          <w:cs/>
        </w:rPr>
        <w:t>และสมัยประชุมสภาสมัยแรกของปี</w:t>
      </w:r>
    </w:p>
    <w:p w:rsidR="003700B5" w:rsidRPr="0033548E" w:rsidRDefault="003700B5" w:rsidP="003700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48E">
        <w:rPr>
          <w:rFonts w:ascii="TH SarabunIT๙" w:hAnsi="TH SarabunIT๙" w:cs="TH SarabunIT๙"/>
          <w:sz w:val="32"/>
          <w:szCs w:val="32"/>
          <w:cs/>
        </w:rPr>
        <w:t xml:space="preserve">           ถัดไป </w:t>
      </w:r>
    </w:p>
    <w:p w:rsidR="003700B5" w:rsidRDefault="003700B5" w:rsidP="003700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48E">
        <w:rPr>
          <w:rFonts w:ascii="TH SarabunIT๙" w:hAnsi="TH SarabunIT๙" w:cs="TH SarabunIT๙"/>
          <w:sz w:val="32"/>
          <w:szCs w:val="32"/>
        </w:rPr>
        <w:t xml:space="preserve">       3.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เรื่องพิจารณาอนุมัติ การแก้ไขเปลี่ยนแปลงคำชี้แจง งบประมาณรายจ่ายในหมวดค่าครุภัณฑ์ ที่ดินและสิ่งก่อสร้าง ที่ทำให้ลักษณะ ปริมาณ คุณภาพ เปลี่ยนหรือเปลี่ยนแปลงสถานที่ก่อสร้าง </w:t>
      </w:r>
    </w:p>
    <w:p w:rsidR="003700B5" w:rsidRDefault="003700B5" w:rsidP="003700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33548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>เรื่องพิจารณาให้ความเห็นชอบร่างแผนพัฒนาท้องถิ่</w:t>
      </w:r>
      <w:r>
        <w:rPr>
          <w:rFonts w:ascii="TH SarabunIT๙" w:hAnsi="TH SarabunIT๙" w:cs="TH SarabunIT๙"/>
          <w:sz w:val="32"/>
          <w:szCs w:val="32"/>
          <w:cs/>
        </w:rPr>
        <w:t>น พ.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33548E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3548E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</w:t>
      </w:r>
      <w:r w:rsidRPr="0033548E">
        <w:rPr>
          <w:rFonts w:ascii="TH SarabunIT๙" w:hAnsi="TH SarabunIT๙" w:cs="TH SarabunIT๙"/>
          <w:sz w:val="32"/>
          <w:szCs w:val="32"/>
        </w:rPr>
        <w:t xml:space="preserve">5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แก้ไขเปลี่ยนแปลงเพิ่มเติมฉบับที่ </w:t>
      </w:r>
      <w:r w:rsidRPr="0033548E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3700B5" w:rsidRDefault="003700B5" w:rsidP="003700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/>
          <w:sz w:val="32"/>
          <w:szCs w:val="32"/>
          <w:cs/>
        </w:rPr>
        <w:t>ให้ประชาช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ที่สนใจ</w:t>
      </w:r>
      <w:r w:rsidRPr="0033548E">
        <w:rPr>
          <w:rFonts w:ascii="TH SarabunIT๙" w:hAnsi="TH SarabunIT๙" w:cs="TH SarabunIT๙"/>
          <w:sz w:val="32"/>
          <w:szCs w:val="32"/>
          <w:cs/>
        </w:rPr>
        <w:t>เข้าร่วมรับฟังการประชุม ตามวันเวลา สถานที่ดังกล่าวต่อไป</w:t>
      </w:r>
    </w:p>
    <w:p w:rsidR="003700B5" w:rsidRPr="002D1AA3" w:rsidRDefault="003700B5" w:rsidP="003700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00B5" w:rsidRPr="002D1AA3" w:rsidRDefault="003700B5" w:rsidP="003700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0757D" w:rsidRPr="003700B5" w:rsidRDefault="0000757D"/>
    <w:sectPr w:rsidR="0000757D" w:rsidRPr="003700B5" w:rsidSect="003700B5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B5"/>
    <w:rsid w:val="0000757D"/>
    <w:rsid w:val="003700B5"/>
    <w:rsid w:val="0053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F970-047A-48C8-B98C-60A36793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2021-08-16T07:42:00Z</dcterms:created>
  <dcterms:modified xsi:type="dcterms:W3CDTF">2021-08-16T08:20:00Z</dcterms:modified>
</cp:coreProperties>
</file>